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Autospacing="0" w:afterAutospacing="0" w:line="360" w:lineRule="exact"/>
        <w:textAlignment w:val="auto"/>
        <w:rPr>
          <w:rFonts w:hint="eastAsia" w:ascii="黑体" w:hAnsi="黑体" w:eastAsia="黑体" w:cs="黑体"/>
          <w:color w:val="000000"/>
          <w:spacing w:val="-17"/>
          <w:kern w:val="0"/>
          <w:sz w:val="28"/>
          <w:szCs w:val="28"/>
        </w:rPr>
      </w:pPr>
      <w:r>
        <w:rPr>
          <w:rFonts w:hint="eastAsia" w:ascii="黑体" w:hAnsi="黑体" w:eastAsia="黑体" w:cs="黑体"/>
          <w:color w:val="000000"/>
          <w:spacing w:val="-17"/>
          <w:kern w:val="0"/>
          <w:sz w:val="28"/>
          <w:szCs w:val="28"/>
        </w:rPr>
        <w:t>附件1</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jc w:val="center"/>
        <w:textAlignment w:val="auto"/>
        <w:rPr>
          <w:rFonts w:hint="eastAsia" w:ascii="方正小标宋_GBK" w:hAnsi="方正小标宋_GBK" w:eastAsia="方正小标宋_GBK" w:cs="方正小标宋_GBK"/>
          <w:color w:val="000000"/>
          <w:kern w:val="0"/>
          <w:sz w:val="44"/>
          <w:szCs w:val="44"/>
        </w:rPr>
      </w:pPr>
      <w:bookmarkStart w:id="0" w:name="_GoBack"/>
      <w:r>
        <w:rPr>
          <w:rFonts w:hint="eastAsia" w:ascii="方正小标宋_GBK" w:hAnsi="方正小标宋_GBK" w:eastAsia="方正小标宋_GBK" w:cs="方正小标宋_GBK"/>
          <w:color w:val="000000"/>
          <w:spacing w:val="-17"/>
          <w:kern w:val="0"/>
          <w:sz w:val="36"/>
          <w:szCs w:val="36"/>
          <w:lang w:eastAsia="zh-CN"/>
        </w:rPr>
        <w:t>2026</w:t>
      </w:r>
      <w:r>
        <w:rPr>
          <w:rFonts w:hint="eastAsia" w:ascii="方正小标宋_GBK" w:hAnsi="方正小标宋_GBK" w:eastAsia="方正小标宋_GBK" w:cs="方正小标宋_GBK"/>
          <w:color w:val="000000"/>
          <w:spacing w:val="-17"/>
          <w:kern w:val="0"/>
          <w:sz w:val="36"/>
          <w:szCs w:val="36"/>
        </w:rPr>
        <w:t>年海南省成人高考减免考试费申请表</w:t>
      </w:r>
      <w:bookmarkEnd w:id="0"/>
    </w:p>
    <w:tbl>
      <w:tblPr>
        <w:tblStyle w:val="2"/>
        <w:tblW w:w="0" w:type="auto"/>
        <w:jc w:val="center"/>
        <w:tblLayout w:type="fixed"/>
        <w:tblCellMar>
          <w:top w:w="0" w:type="dxa"/>
          <w:left w:w="108" w:type="dxa"/>
          <w:bottom w:w="0" w:type="dxa"/>
          <w:right w:w="108" w:type="dxa"/>
        </w:tblCellMar>
      </w:tblPr>
      <w:tblGrid>
        <w:gridCol w:w="1936"/>
        <w:gridCol w:w="2514"/>
        <w:gridCol w:w="902"/>
        <w:gridCol w:w="715"/>
        <w:gridCol w:w="1121"/>
        <w:gridCol w:w="2045"/>
      </w:tblGrid>
      <w:tr>
        <w:tblPrEx>
          <w:tblCellMar>
            <w:top w:w="0" w:type="dxa"/>
            <w:left w:w="108" w:type="dxa"/>
            <w:bottom w:w="0" w:type="dxa"/>
            <w:right w:w="108" w:type="dxa"/>
          </w:tblCellMar>
        </w:tblPrEx>
        <w:trPr>
          <w:trHeight w:val="369" w:hRule="atLeast"/>
          <w:jc w:val="center"/>
        </w:trPr>
        <w:tc>
          <w:tcPr>
            <w:tcW w:w="1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exact"/>
              <w:jc w:val="center"/>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申请人姓名</w:t>
            </w:r>
          </w:p>
        </w:tc>
        <w:tc>
          <w:tcPr>
            <w:tcW w:w="2514"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exact"/>
              <w:jc w:val="center"/>
              <w:textAlignment w:val="auto"/>
              <w:rPr>
                <w:rFonts w:hint="eastAsia" w:ascii="仿宋" w:hAnsi="仿宋" w:eastAsia="仿宋" w:cs="仿宋"/>
                <w:color w:val="000000"/>
                <w:kern w:val="0"/>
                <w:sz w:val="28"/>
                <w:szCs w:val="28"/>
              </w:rPr>
            </w:pPr>
          </w:p>
        </w:tc>
        <w:tc>
          <w:tcPr>
            <w:tcW w:w="1617" w:type="dxa"/>
            <w:gridSpan w:val="2"/>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exact"/>
              <w:jc w:val="center"/>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身份证号</w:t>
            </w:r>
          </w:p>
        </w:tc>
        <w:tc>
          <w:tcPr>
            <w:tcW w:w="3166" w:type="dxa"/>
            <w:gridSpan w:val="2"/>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exact"/>
              <w:jc w:val="center"/>
              <w:textAlignment w:val="auto"/>
              <w:rPr>
                <w:rFonts w:hint="eastAsia" w:ascii="仿宋" w:hAnsi="仿宋" w:eastAsia="仿宋" w:cs="仿宋"/>
                <w:color w:val="000000"/>
                <w:kern w:val="0"/>
                <w:sz w:val="28"/>
                <w:szCs w:val="28"/>
              </w:rPr>
            </w:pPr>
          </w:p>
        </w:tc>
      </w:tr>
      <w:tr>
        <w:tblPrEx>
          <w:tblCellMar>
            <w:top w:w="0" w:type="dxa"/>
            <w:left w:w="108" w:type="dxa"/>
            <w:bottom w:w="0" w:type="dxa"/>
            <w:right w:w="108" w:type="dxa"/>
          </w:tblCellMar>
        </w:tblPrEx>
        <w:trPr>
          <w:trHeight w:val="385" w:hRule="atLeast"/>
          <w:jc w:val="center"/>
        </w:trPr>
        <w:tc>
          <w:tcPr>
            <w:tcW w:w="1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exact"/>
              <w:jc w:val="center"/>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报考卡号</w:t>
            </w:r>
          </w:p>
        </w:tc>
        <w:tc>
          <w:tcPr>
            <w:tcW w:w="2514" w:type="dxa"/>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exact"/>
              <w:jc w:val="center"/>
              <w:textAlignment w:val="auto"/>
              <w:rPr>
                <w:rFonts w:hint="eastAsia" w:ascii="仿宋" w:hAnsi="仿宋" w:eastAsia="仿宋" w:cs="仿宋"/>
                <w:color w:val="000000"/>
                <w:kern w:val="0"/>
                <w:sz w:val="28"/>
                <w:szCs w:val="28"/>
              </w:rPr>
            </w:pPr>
          </w:p>
        </w:tc>
        <w:tc>
          <w:tcPr>
            <w:tcW w:w="1617" w:type="dxa"/>
            <w:gridSpan w:val="2"/>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exact"/>
              <w:jc w:val="center"/>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联系电话</w:t>
            </w:r>
          </w:p>
        </w:tc>
        <w:tc>
          <w:tcPr>
            <w:tcW w:w="3166" w:type="dxa"/>
            <w:gridSpan w:val="2"/>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exact"/>
              <w:textAlignment w:val="auto"/>
              <w:rPr>
                <w:rFonts w:hint="eastAsia" w:ascii="仿宋" w:hAnsi="仿宋" w:eastAsia="仿宋" w:cs="仿宋"/>
                <w:color w:val="000000"/>
                <w:kern w:val="0"/>
                <w:sz w:val="28"/>
                <w:szCs w:val="28"/>
              </w:rPr>
            </w:pPr>
          </w:p>
        </w:tc>
      </w:tr>
      <w:tr>
        <w:tblPrEx>
          <w:tblCellMar>
            <w:top w:w="0" w:type="dxa"/>
            <w:left w:w="108" w:type="dxa"/>
            <w:bottom w:w="0" w:type="dxa"/>
            <w:right w:w="108" w:type="dxa"/>
          </w:tblCellMar>
        </w:tblPrEx>
        <w:trPr>
          <w:trHeight w:val="576" w:hRule="atLeast"/>
          <w:jc w:val="center"/>
        </w:trPr>
        <w:tc>
          <w:tcPr>
            <w:tcW w:w="4450" w:type="dxa"/>
            <w:gridSpan w:val="2"/>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exact"/>
              <w:jc w:val="center"/>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4"/>
                <w:szCs w:val="24"/>
              </w:rPr>
              <w:t>报考层次（高起专、高起本、专升本）</w:t>
            </w:r>
          </w:p>
        </w:tc>
        <w:tc>
          <w:tcPr>
            <w:tcW w:w="4783" w:type="dxa"/>
            <w:gridSpan w:val="4"/>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exact"/>
              <w:jc w:val="center"/>
              <w:textAlignment w:val="auto"/>
              <w:rPr>
                <w:rFonts w:hint="eastAsia" w:ascii="仿宋" w:hAnsi="仿宋" w:eastAsia="仿宋" w:cs="仿宋"/>
                <w:color w:val="000000"/>
                <w:kern w:val="0"/>
                <w:sz w:val="28"/>
                <w:szCs w:val="28"/>
              </w:rPr>
            </w:pPr>
          </w:p>
        </w:tc>
      </w:tr>
      <w:tr>
        <w:tblPrEx>
          <w:tblCellMar>
            <w:top w:w="0" w:type="dxa"/>
            <w:left w:w="108" w:type="dxa"/>
            <w:bottom w:w="0" w:type="dxa"/>
            <w:right w:w="108" w:type="dxa"/>
          </w:tblCellMar>
        </w:tblPrEx>
        <w:trPr>
          <w:trHeight w:val="542" w:hRule="atLeast"/>
          <w:jc w:val="center"/>
        </w:trPr>
        <w:tc>
          <w:tcPr>
            <w:tcW w:w="19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exact"/>
              <w:jc w:val="center"/>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市县报名点</w:t>
            </w:r>
          </w:p>
        </w:tc>
        <w:tc>
          <w:tcPr>
            <w:tcW w:w="7297" w:type="dxa"/>
            <w:gridSpan w:val="5"/>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exact"/>
              <w:textAlignment w:val="auto"/>
              <w:rPr>
                <w:rFonts w:hint="eastAsia" w:ascii="仿宋" w:hAnsi="仿宋" w:eastAsia="仿宋" w:cs="仿宋"/>
                <w:color w:val="000000"/>
                <w:kern w:val="0"/>
                <w:sz w:val="28"/>
                <w:szCs w:val="28"/>
              </w:rPr>
            </w:pPr>
          </w:p>
        </w:tc>
      </w:tr>
      <w:tr>
        <w:tblPrEx>
          <w:tblCellMar>
            <w:top w:w="0" w:type="dxa"/>
            <w:left w:w="108" w:type="dxa"/>
            <w:bottom w:w="0" w:type="dxa"/>
            <w:right w:w="108" w:type="dxa"/>
          </w:tblCellMar>
        </w:tblPrEx>
        <w:trPr>
          <w:trHeight w:val="991" w:hRule="atLeast"/>
          <w:jc w:val="center"/>
        </w:trPr>
        <w:tc>
          <w:tcPr>
            <w:tcW w:w="1936" w:type="dxa"/>
            <w:tcBorders>
              <w:top w:val="single" w:color="000000" w:sz="4" w:space="0"/>
              <w:left w:val="single" w:color="000000" w:sz="4" w:space="0"/>
              <w:bottom w:val="single" w:color="000000" w:sz="4" w:space="0"/>
              <w:right w:val="single" w:color="000000" w:sz="4" w:space="0"/>
            </w:tcBorders>
            <w:noWrap w:val="0"/>
            <w:vAlign w:val="center"/>
          </w:tcPr>
          <w:p>
            <w:pPr>
              <w:pStyle w:val="4"/>
              <w:keepNext w:val="0"/>
              <w:keepLines w:val="0"/>
              <w:pageBreakBefore w:val="0"/>
              <w:kinsoku/>
              <w:wordWrap/>
              <w:overflowPunct/>
              <w:topLinePunct w:val="0"/>
              <w:autoSpaceDE/>
              <w:autoSpaceDN/>
              <w:bidi w:val="0"/>
              <w:adjustRightInd/>
              <w:snapToGrid/>
              <w:spacing w:beforeAutospacing="0" w:afterAutospacing="0" w:line="360" w:lineRule="exact"/>
              <w:textAlignment w:val="auto"/>
              <w:rPr>
                <w:rFonts w:hint="eastAsia" w:ascii="仿宋" w:hAnsi="仿宋" w:eastAsia="仿宋" w:cs="仿宋"/>
                <w:sz w:val="28"/>
                <w:szCs w:val="28"/>
              </w:rPr>
            </w:pPr>
            <w:r>
              <w:rPr>
                <w:rFonts w:hint="eastAsia" w:ascii="仿宋" w:hAnsi="仿宋" w:eastAsia="仿宋" w:cs="仿宋"/>
                <w:color w:val="000000"/>
                <w:sz w:val="28"/>
                <w:szCs w:val="28"/>
              </w:rPr>
              <w:t>符合减免条件第几条</w:t>
            </w:r>
          </w:p>
        </w:tc>
        <w:tc>
          <w:tcPr>
            <w:tcW w:w="7297" w:type="dxa"/>
            <w:gridSpan w:val="5"/>
            <w:tcBorders>
              <w:top w:val="single" w:color="000000" w:sz="4" w:space="0"/>
              <w:left w:val="nil"/>
              <w:bottom w:val="single" w:color="auto"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exact"/>
              <w:textAlignment w:val="auto"/>
              <w:rPr>
                <w:rFonts w:hint="eastAsia" w:ascii="仿宋" w:hAnsi="仿宋" w:eastAsia="仿宋" w:cs="仿宋"/>
                <w:color w:val="000000"/>
                <w:kern w:val="0"/>
                <w:sz w:val="28"/>
                <w:szCs w:val="28"/>
              </w:rPr>
            </w:pPr>
          </w:p>
        </w:tc>
      </w:tr>
      <w:tr>
        <w:tblPrEx>
          <w:tblCellMar>
            <w:top w:w="0" w:type="dxa"/>
            <w:left w:w="108" w:type="dxa"/>
            <w:bottom w:w="0" w:type="dxa"/>
            <w:right w:w="108" w:type="dxa"/>
          </w:tblCellMar>
        </w:tblPrEx>
        <w:trPr>
          <w:trHeight w:val="676" w:hRule="atLeast"/>
          <w:jc w:val="center"/>
        </w:trPr>
        <w:tc>
          <w:tcPr>
            <w:tcW w:w="1936" w:type="dxa"/>
            <w:tcBorders>
              <w:top w:val="single" w:color="000000" w:sz="4" w:space="0"/>
              <w:left w:val="single" w:color="000000" w:sz="4" w:space="0"/>
              <w:bottom w:val="single" w:color="000000" w:sz="4" w:space="0"/>
              <w:right w:val="single" w:color="000000" w:sz="4" w:space="0"/>
            </w:tcBorders>
            <w:noWrap w:val="0"/>
            <w:vAlign w:val="center"/>
          </w:tcPr>
          <w:p>
            <w:pPr>
              <w:pStyle w:val="4"/>
              <w:keepNext w:val="0"/>
              <w:keepLines w:val="0"/>
              <w:pageBreakBefore w:val="0"/>
              <w:kinsoku/>
              <w:wordWrap/>
              <w:overflowPunct/>
              <w:topLinePunct w:val="0"/>
              <w:autoSpaceDE/>
              <w:autoSpaceDN/>
              <w:bidi w:val="0"/>
              <w:adjustRightInd/>
              <w:snapToGrid/>
              <w:spacing w:beforeAutospacing="0" w:afterAutospacing="0" w:line="360" w:lineRule="exact"/>
              <w:textAlignment w:val="auto"/>
              <w:rPr>
                <w:rFonts w:hint="eastAsia" w:ascii="仿宋" w:hAnsi="仿宋" w:eastAsia="仿宋" w:cs="仿宋"/>
                <w:sz w:val="28"/>
                <w:szCs w:val="28"/>
              </w:rPr>
            </w:pPr>
            <w:r>
              <w:rPr>
                <w:rFonts w:hint="eastAsia" w:ascii="仿宋" w:hAnsi="仿宋" w:eastAsia="仿宋" w:cs="仿宋"/>
                <w:color w:val="000000"/>
                <w:sz w:val="28"/>
                <w:szCs w:val="28"/>
              </w:rPr>
              <w:t>佐证材料（写明名称和发证单位）</w:t>
            </w:r>
          </w:p>
        </w:tc>
        <w:tc>
          <w:tcPr>
            <w:tcW w:w="7297" w:type="dxa"/>
            <w:gridSpan w:val="5"/>
            <w:tcBorders>
              <w:top w:val="single" w:color="auto" w:sz="4" w:space="0"/>
              <w:left w:val="nil"/>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beforeAutospacing="0" w:afterAutospacing="0" w:line="360" w:lineRule="exact"/>
              <w:textAlignment w:val="auto"/>
              <w:rPr>
                <w:rFonts w:hint="eastAsia" w:ascii="仿宋" w:hAnsi="仿宋" w:eastAsia="仿宋" w:cs="仿宋"/>
                <w:color w:val="000000"/>
                <w:kern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exact"/>
              <w:textAlignment w:val="auto"/>
              <w:rPr>
                <w:rFonts w:hint="eastAsia" w:ascii="仿宋" w:hAnsi="仿宋" w:eastAsia="仿宋" w:cs="仿宋"/>
                <w:strike/>
                <w:color w:val="000000"/>
                <w:kern w:val="0"/>
                <w:sz w:val="28"/>
                <w:szCs w:val="28"/>
              </w:rPr>
            </w:pPr>
          </w:p>
        </w:tc>
      </w:tr>
      <w:tr>
        <w:tblPrEx>
          <w:tblCellMar>
            <w:top w:w="0" w:type="dxa"/>
            <w:left w:w="108" w:type="dxa"/>
            <w:bottom w:w="0" w:type="dxa"/>
            <w:right w:w="108" w:type="dxa"/>
          </w:tblCellMar>
        </w:tblPrEx>
        <w:trPr>
          <w:trHeight w:val="2140" w:hRule="atLeast"/>
          <w:jc w:val="center"/>
        </w:trPr>
        <w:tc>
          <w:tcPr>
            <w:tcW w:w="923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本人承诺：</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所提交的材料真实有效，如有弄虚作假自愿取消本次报考资格，造成的后果自负。</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ind w:right="2699"/>
              <w:jc w:val="righ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申请人签字：</w:t>
            </w:r>
          </w:p>
        </w:tc>
      </w:tr>
      <w:tr>
        <w:tblPrEx>
          <w:tblCellMar>
            <w:top w:w="0" w:type="dxa"/>
            <w:left w:w="108" w:type="dxa"/>
            <w:bottom w:w="0" w:type="dxa"/>
            <w:right w:w="108" w:type="dxa"/>
          </w:tblCellMar>
        </w:tblPrEx>
        <w:trPr>
          <w:trHeight w:val="2700" w:hRule="atLeast"/>
          <w:jc w:val="center"/>
        </w:trPr>
        <w:tc>
          <w:tcPr>
            <w:tcW w:w="923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减免条件：</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1.未消除风险防止返贫监测对象家庭考生、相对稳定脱贫户家庭考生；</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2.特困人员、城乡低保对象、城乡低保边缘家庭考生；</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3.孤儿、孤残、事实无人抚养儿童；</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4.烈士子女或优抚家庭子女；</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5.经县级及以上人民政府职能部门认定的家庭经济困难的少数民族考生；</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6.经县级及以上总工会认定的困难职工家庭子女；</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4"/>
                <w:szCs w:val="24"/>
              </w:rPr>
              <w:t>7.经县级及以上民政部门、残疾人联合会认定的家庭经济困难的残疾考生。</w:t>
            </w:r>
          </w:p>
        </w:tc>
      </w:tr>
      <w:tr>
        <w:tblPrEx>
          <w:tblCellMar>
            <w:top w:w="0" w:type="dxa"/>
            <w:left w:w="108" w:type="dxa"/>
            <w:bottom w:w="0" w:type="dxa"/>
            <w:right w:w="108" w:type="dxa"/>
          </w:tblCellMar>
        </w:tblPrEx>
        <w:trPr>
          <w:trHeight w:val="1903" w:hRule="atLeast"/>
          <w:jc w:val="center"/>
        </w:trPr>
        <w:tc>
          <w:tcPr>
            <w:tcW w:w="5352" w:type="dxa"/>
            <w:gridSpan w:val="3"/>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市县报名点审核意见：</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ind w:firstLine="3080" w:firstLineChars="1100"/>
              <w:jc w:val="left"/>
              <w:textAlignment w:val="auto"/>
              <w:rPr>
                <w:rFonts w:hint="eastAsia" w:ascii="仿宋" w:hAnsi="仿宋" w:eastAsia="仿宋" w:cs="仿宋"/>
                <w:color w:val="000000"/>
                <w:kern w:val="0"/>
                <w:sz w:val="28"/>
                <w:szCs w:val="28"/>
              </w:rPr>
            </w:pPr>
            <w:r>
              <w:rPr>
                <w:rFonts w:hint="default" w:ascii="仿宋" w:hAnsi="仿宋" w:eastAsia="仿宋" w:cs="仿宋"/>
                <w:color w:val="000000"/>
                <w:kern w:val="0"/>
                <w:sz w:val="28"/>
                <w:szCs w:val="28"/>
              </w:rPr>
              <w:t>（</w:t>
            </w:r>
            <w:r>
              <w:rPr>
                <w:rFonts w:hint="eastAsia" w:ascii="仿宋" w:hAnsi="仿宋" w:eastAsia="仿宋" w:cs="仿宋"/>
                <w:color w:val="000000"/>
                <w:kern w:val="0"/>
                <w:sz w:val="28"/>
                <w:szCs w:val="28"/>
              </w:rPr>
              <w:t>盖章</w:t>
            </w:r>
            <w:r>
              <w:rPr>
                <w:rFonts w:hint="default" w:ascii="仿宋" w:hAnsi="仿宋" w:eastAsia="仿宋" w:cs="仿宋"/>
                <w:color w:val="000000"/>
                <w:kern w:val="0"/>
                <w:sz w:val="28"/>
                <w:szCs w:val="28"/>
              </w:rPr>
              <w:t>）</w:t>
            </w:r>
            <w:r>
              <w:rPr>
                <w:rFonts w:hint="eastAsia" w:ascii="仿宋" w:hAnsi="仿宋" w:eastAsia="仿宋" w:cs="仿宋"/>
                <w:color w:val="000000"/>
                <w:kern w:val="0"/>
                <w:sz w:val="28"/>
                <w:szCs w:val="28"/>
              </w:rPr>
              <w:t>：</w:t>
            </w:r>
          </w:p>
        </w:tc>
        <w:tc>
          <w:tcPr>
            <w:tcW w:w="1836" w:type="dxa"/>
            <w:gridSpan w:val="2"/>
            <w:tcBorders>
              <w:top w:val="single" w:color="000000" w:sz="4" w:space="0"/>
              <w:left w:val="single" w:color="auto"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审核人签字</w:t>
            </w:r>
          </w:p>
        </w:tc>
        <w:tc>
          <w:tcPr>
            <w:tcW w:w="2045" w:type="dxa"/>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仿宋" w:hAnsi="仿宋" w:eastAsia="仿宋" w:cs="仿宋"/>
                <w:color w:val="000000"/>
                <w:kern w:val="0"/>
                <w:sz w:val="28"/>
                <w:szCs w:val="28"/>
              </w:rPr>
            </w:pPr>
          </w:p>
        </w:tc>
      </w:tr>
      <w:tr>
        <w:tblPrEx>
          <w:tblCellMar>
            <w:top w:w="0" w:type="dxa"/>
            <w:left w:w="108" w:type="dxa"/>
            <w:bottom w:w="0" w:type="dxa"/>
            <w:right w:w="108" w:type="dxa"/>
          </w:tblCellMar>
        </w:tblPrEx>
        <w:trPr>
          <w:trHeight w:val="1860" w:hRule="atLeast"/>
          <w:jc w:val="center"/>
        </w:trPr>
        <w:tc>
          <w:tcPr>
            <w:tcW w:w="923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注：1.考生符合多项减免条件的，选择其中一项填写和提供佐证材料。</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    2.考生在报名结束前</w:t>
            </w:r>
            <w:r>
              <w:rPr>
                <w:rFonts w:hint="eastAsia" w:ascii="仿宋" w:hAnsi="仿宋" w:eastAsia="仿宋" w:cs="仿宋"/>
                <w:color w:val="FF0000"/>
                <w:kern w:val="0"/>
                <w:sz w:val="28"/>
                <w:szCs w:val="28"/>
              </w:rPr>
              <w:t>（9月</w:t>
            </w:r>
            <w:r>
              <w:rPr>
                <w:rFonts w:hint="eastAsia" w:ascii="仿宋" w:hAnsi="仿宋" w:eastAsia="仿宋" w:cs="仿宋"/>
                <w:color w:val="FF0000"/>
                <w:kern w:val="0"/>
                <w:sz w:val="28"/>
                <w:szCs w:val="28"/>
                <w:lang w:val="en-US" w:eastAsia="zh-CN"/>
              </w:rPr>
              <w:t>1</w:t>
            </w:r>
            <w:r>
              <w:rPr>
                <w:rFonts w:hint="eastAsia" w:ascii="仿宋" w:hAnsi="仿宋" w:eastAsia="仿宋" w:cs="仿宋"/>
                <w:color w:val="FF0000"/>
                <w:kern w:val="0"/>
                <w:sz w:val="28"/>
                <w:szCs w:val="28"/>
              </w:rPr>
              <w:t>日前）</w:t>
            </w:r>
            <w:r>
              <w:rPr>
                <w:rFonts w:hint="eastAsia" w:ascii="仿宋" w:hAnsi="仿宋" w:eastAsia="仿宋" w:cs="仿宋"/>
                <w:color w:val="000000"/>
                <w:kern w:val="0"/>
                <w:sz w:val="28"/>
                <w:szCs w:val="28"/>
              </w:rPr>
              <w:t>，须将本表与相关材料原件和复印件，报送到市县报名点。</w:t>
            </w:r>
          </w:p>
          <w:p>
            <w:pPr>
              <w:keepNext w:val="0"/>
              <w:keepLines w:val="0"/>
              <w:pageBreakBefore w:val="0"/>
              <w:widowControl/>
              <w:kinsoku/>
              <w:wordWrap/>
              <w:overflowPunct/>
              <w:topLinePunct w:val="0"/>
              <w:autoSpaceDE/>
              <w:autoSpaceDN/>
              <w:bidi w:val="0"/>
              <w:adjustRightInd/>
              <w:snapToGrid/>
              <w:spacing w:beforeAutospacing="0" w:afterAutospacing="0" w:line="360" w:lineRule="exact"/>
              <w:jc w:val="left"/>
              <w:textAlignment w:val="auto"/>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 xml:space="preserve">    3.市县报名点审核相关材料后，申请人和审核人在复印件上签名，将原件退还考生，并在规定时间内将本表及材料复印件上报省考试局。</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307DB3"/>
    <w:rsid w:val="16307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p0"/>
    <w:basedOn w:val="1"/>
    <w:qFormat/>
    <w:uiPriority w:val="0"/>
    <w:pPr>
      <w:widowControl/>
    </w:pPr>
    <w:rPr>
      <w:rFonts w:ascii="Calibri" w:hAnsi="Calibri" w:eastAsia="宋体" w:cs="宋体"/>
      <w:kern w:val="0"/>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2026-08-19T08:22:00Z</dcterms:created>
  <dc:creator>Administrator</dc:creator>
  <cp:lastModifiedBy>Administrator</cp:lastModifiedBy>
  <dcterms:modified xsi:type="dcterms:W3CDTF">2026-08-19T08:24:11Z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